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 СЕРДЦЕ ВПЕРЕДИ…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Жила однажды женщина, христианкою была</w:t>
      </w:r>
    </w:p>
    <w:p>
      <w:pPr>
        <w:pStyle w:val="Normal"/>
        <w:rPr/>
      </w:pPr>
      <w:r>
        <w:rPr>
          <w:sz w:val="32"/>
          <w:szCs w:val="32"/>
        </w:rPr>
        <w:t>И следуя за Господом по жизни вдаль плыла.</w:t>
      </w:r>
    </w:p>
    <w:p>
      <w:pPr>
        <w:pStyle w:val="Normal"/>
        <w:rPr/>
      </w:pPr>
      <w:r>
        <w:rPr>
          <w:sz w:val="32"/>
          <w:szCs w:val="32"/>
          <w:lang w:val="ru-RU"/>
        </w:rPr>
        <w:t>И</w:t>
      </w:r>
      <w:r>
        <w:rPr>
          <w:sz w:val="32"/>
          <w:szCs w:val="32"/>
        </w:rPr>
        <w:t xml:space="preserve"> годы быстро двигались, земной век приходил,</w:t>
      </w:r>
    </w:p>
    <w:p>
      <w:pPr>
        <w:pStyle w:val="Normal"/>
        <w:rPr/>
      </w:pPr>
      <w:r>
        <w:rPr>
          <w:sz w:val="32"/>
          <w:szCs w:val="32"/>
        </w:rPr>
        <w:t>Но вот под старость взял её и ревматизм скрутил…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Ломает все конечности, не может часто встать</w:t>
      </w:r>
    </w:p>
    <w:p>
      <w:pPr>
        <w:pStyle w:val="Normal"/>
        <w:rPr/>
      </w:pPr>
      <w:r>
        <w:rPr>
          <w:rFonts w:eastAsia="Times New Roman" w:cs="Times New Roman"/>
          <w:color w:val="auto"/>
          <w:sz w:val="32"/>
          <w:szCs w:val="32"/>
          <w:lang w:val="ru-RU" w:bidi="ar-SA"/>
        </w:rPr>
        <w:t xml:space="preserve">И </w:t>
      </w:r>
      <w:r>
        <w:rPr>
          <w:sz w:val="32"/>
          <w:szCs w:val="32"/>
        </w:rPr>
        <w:t>боль такая сильная, что не даёт ей спать.</w:t>
      </w:r>
    </w:p>
    <w:p>
      <w:pPr>
        <w:pStyle w:val="Normal"/>
        <w:rPr/>
      </w:pPr>
      <w:r>
        <w:rPr>
          <w:sz w:val="32"/>
          <w:szCs w:val="32"/>
        </w:rPr>
        <w:t>Но Господа старается ещё сильней любить,</w:t>
      </w:r>
    </w:p>
    <w:p>
      <w:pPr>
        <w:pStyle w:val="Normal"/>
        <w:rPr/>
      </w:pPr>
      <w:r>
        <w:rPr>
          <w:sz w:val="32"/>
          <w:szCs w:val="32"/>
        </w:rPr>
        <w:t>Ведь сердце благодарное не сможет обвинить.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 xml:space="preserve">Вот с силой собирается, встаёт на костыли - </w:t>
      </w:r>
    </w:p>
    <w:p>
      <w:pPr>
        <w:pStyle w:val="Normal"/>
        <w:rPr/>
      </w:pPr>
      <w:r>
        <w:rPr>
          <w:sz w:val="32"/>
          <w:szCs w:val="32"/>
        </w:rPr>
        <w:t>До церкви, Боже, дай дойти, мольбе моей внемли…</w:t>
      </w:r>
    </w:p>
    <w:p>
      <w:pPr>
        <w:pStyle w:val="Normal"/>
        <w:rPr/>
      </w:pPr>
      <w:r>
        <w:rPr>
          <w:sz w:val="32"/>
          <w:szCs w:val="32"/>
        </w:rPr>
        <w:t>И целый час идёт туда пред Господа предстать,</w:t>
      </w:r>
    </w:p>
    <w:p>
      <w:pPr>
        <w:pStyle w:val="Normal"/>
        <w:rPr/>
      </w:pPr>
      <w:r>
        <w:rPr>
          <w:sz w:val="32"/>
          <w:szCs w:val="32"/>
        </w:rPr>
        <w:t>Чтобы прославить и в мольбе хвалу ему воздать.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Старалась все служения она не пропустить,</w:t>
      </w:r>
    </w:p>
    <w:p>
      <w:pPr>
        <w:pStyle w:val="Normal"/>
        <w:rPr/>
      </w:pPr>
      <w:r>
        <w:rPr>
          <w:sz w:val="32"/>
          <w:szCs w:val="32"/>
        </w:rPr>
        <w:t>Ведь несмотря на боль свою могла ещё ходить</w:t>
      </w:r>
    </w:p>
    <w:p>
      <w:pPr>
        <w:pStyle w:val="Normal"/>
        <w:rPr/>
      </w:pPr>
      <w:r>
        <w:rPr>
          <w:sz w:val="32"/>
          <w:szCs w:val="32"/>
        </w:rPr>
        <w:t>И слёзы счастья, радости стекали по щекам.</w:t>
      </w:r>
    </w:p>
    <w:p>
      <w:pPr>
        <w:pStyle w:val="Normal"/>
        <w:rPr/>
      </w:pPr>
      <w:r>
        <w:rPr>
          <w:sz w:val="32"/>
          <w:szCs w:val="32"/>
        </w:rPr>
        <w:t>Быть снова в доме Божием дал силу он ногам.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И вот соседки, видя всё, решились вразумить:</w:t>
      </w:r>
    </w:p>
    <w:p>
      <w:pPr>
        <w:pStyle w:val="Normal"/>
        <w:rPr/>
      </w:pPr>
      <w:r>
        <w:rPr>
          <w:sz w:val="32"/>
          <w:szCs w:val="32"/>
        </w:rPr>
        <w:t>«Чего себя так мучаешь?» Зачем туда ходить?</w:t>
      </w:r>
    </w:p>
    <w:p>
      <w:pPr>
        <w:pStyle w:val="Normal"/>
        <w:rPr/>
      </w:pPr>
      <w:r>
        <w:rPr>
          <w:sz w:val="32"/>
          <w:szCs w:val="32"/>
        </w:rPr>
        <w:t>Совсем ведь еле ползаешь и силы где найти,</w:t>
      </w:r>
    </w:p>
    <w:p>
      <w:pPr>
        <w:pStyle w:val="Normal"/>
        <w:rPr/>
      </w:pPr>
      <w:r>
        <w:rPr>
          <w:sz w:val="32"/>
          <w:szCs w:val="32"/>
        </w:rPr>
        <w:t>Чтоб целых два часа страдать туда-сюда пройти.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Но женщина с улыбкою сказала им в ответ:</w:t>
      </w:r>
    </w:p>
    <w:p>
      <w:pPr>
        <w:pStyle w:val="Normal"/>
        <w:rPr/>
      </w:pPr>
      <w:r>
        <w:rPr>
          <w:sz w:val="32"/>
          <w:szCs w:val="32"/>
        </w:rPr>
        <w:t>«Господь даст силы до конца быть в церкви много лет.</w:t>
      </w:r>
    </w:p>
    <w:p>
      <w:pPr>
        <w:pStyle w:val="Normal"/>
        <w:rPr/>
      </w:pPr>
      <w:r>
        <w:rPr>
          <w:sz w:val="32"/>
          <w:szCs w:val="32"/>
        </w:rPr>
        <w:t>Туда ведь сердце первое спешит как пиллигрим.</w:t>
      </w:r>
    </w:p>
    <w:p>
      <w:pPr>
        <w:pStyle w:val="Normal"/>
        <w:rPr/>
      </w:pPr>
      <w:r>
        <w:rPr>
          <w:sz w:val="32"/>
          <w:szCs w:val="32"/>
        </w:rPr>
        <w:t>Ну и потом, лишь ноги я переношу за ним…»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Давайте будем с вами мы, так Господа любить,</w:t>
      </w:r>
    </w:p>
    <w:p>
      <w:pPr>
        <w:pStyle w:val="Normal"/>
        <w:rPr/>
      </w:pPr>
      <w:r>
        <w:rPr>
          <w:sz w:val="32"/>
          <w:szCs w:val="32"/>
        </w:rPr>
        <w:t>Чтобы могли к нему всегда за сердцем приходить.</w:t>
      </w:r>
    </w:p>
    <w:p>
      <w:pPr>
        <w:pStyle w:val="Normal"/>
        <w:rPr/>
      </w:pPr>
      <w:r>
        <w:rPr>
          <w:sz w:val="32"/>
          <w:szCs w:val="32"/>
        </w:rPr>
        <w:t>Чтоб шли за чувством всё забыв, неся любовь с собой</w:t>
      </w:r>
    </w:p>
    <w:p>
      <w:pPr>
        <w:pStyle w:val="Normal"/>
        <w:rPr/>
      </w:pPr>
      <w:r>
        <w:rPr>
          <w:sz w:val="32"/>
          <w:szCs w:val="32"/>
        </w:rPr>
        <w:t>Христос к Голгофе также шёл, чтоб нас спасти с тобой:(собой) 2раз</w:t>
      </w:r>
    </w:p>
    <w:sectPr>
      <w:type w:val="nextPage"/>
      <w:pgSz w:w="11906" w:h="16838"/>
      <w:pgMar w:left="567" w:right="567" w:header="0" w:top="454" w:footer="0" w:bottom="4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25</TotalTime>
  <Application>LibreOffice/7.0.3.1$Windows_X86_64 LibreOffice_project/d7547858d014d4cf69878db179d326fc3483e082</Application>
  <Pages>1</Pages>
  <Words>222</Words>
  <Characters>1077</Characters>
  <CharactersWithSpaces>1271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2016-11-20T18:20:00Z</dcterms:created>
  <dc:creator>Andrey</dc:creator>
  <dc:description/>
  <dc:language>ru-RU</dc:language>
  <cp:lastModifiedBy/>
  <cp:lastPrinted>2016-11-23T20:59:00Z</cp:lastPrinted>
  <dcterms:modified xsi:type="dcterms:W3CDTF">2020-12-23T14:06:10Z</dcterms:modified>
  <cp:revision>6</cp:revision>
  <dc:subject/>
  <dc:title>А СЕРДЦЕ ВПЕРЕДИ…</dc:title>
</cp:coreProperties>
</file>